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6CB" w:rsidRPr="00486832" w:rsidRDefault="005A66CB" w:rsidP="005A66CB">
      <w:pPr>
        <w:pStyle w:val="Ttulo1"/>
        <w:rPr>
          <w:i/>
          <w:lang w:val="en-US"/>
        </w:rPr>
      </w:pPr>
      <w:bookmarkStart w:id="0" w:name="_GoBack"/>
      <w:bookmarkEnd w:id="0"/>
      <w:r w:rsidRPr="00486832">
        <w:rPr>
          <w:i/>
          <w:lang w:val="en-US"/>
        </w:rPr>
        <w:t>Call 2012</w:t>
      </w:r>
    </w:p>
    <w:p w:rsidR="005A66CB" w:rsidRPr="00486832" w:rsidRDefault="005A66CB" w:rsidP="005A66CB">
      <w:pPr>
        <w:pStyle w:val="Ttulo1"/>
        <w:rPr>
          <w:i/>
          <w:lang w:val="en-US"/>
        </w:rPr>
      </w:pPr>
      <w:r w:rsidRPr="00486832">
        <w:rPr>
          <w:i/>
          <w:lang w:val="en-US"/>
        </w:rPr>
        <w:t>Information requested in Part C of the Project for each Spanish participant</w:t>
      </w:r>
    </w:p>
    <w:p w:rsidR="005A66CB" w:rsidRPr="00486832" w:rsidRDefault="005A66CB" w:rsidP="005A66CB">
      <w:pPr>
        <w:pStyle w:val="Default"/>
        <w:rPr>
          <w:b/>
          <w:bCs/>
          <w:i/>
          <w:sz w:val="20"/>
          <w:szCs w:val="20"/>
          <w:lang w:val="en-US"/>
        </w:rPr>
      </w:pPr>
    </w:p>
    <w:p w:rsidR="005A66CB" w:rsidRPr="00EC4C01" w:rsidRDefault="005A66CB" w:rsidP="00EC4C01">
      <w:pPr>
        <w:pStyle w:val="Ttulo2"/>
        <w:rPr>
          <w:lang w:val="en-US"/>
        </w:rPr>
      </w:pPr>
      <w:proofErr w:type="gramStart"/>
      <w:r w:rsidRPr="00EC4C01">
        <w:rPr>
          <w:lang w:val="en-US"/>
        </w:rPr>
        <w:t>1.-</w:t>
      </w:r>
      <w:proofErr w:type="gramEnd"/>
      <w:r w:rsidRPr="00EC4C01">
        <w:rPr>
          <w:lang w:val="en-US"/>
        </w:rPr>
        <w:t xml:space="preserve"> IDENTIFICATION DATA: </w:t>
      </w:r>
    </w:p>
    <w:p w:rsidR="005A66CB" w:rsidRPr="00EC4C01" w:rsidRDefault="005A66CB" w:rsidP="00CF6866">
      <w:pPr>
        <w:pStyle w:val="Default"/>
        <w:numPr>
          <w:ilvl w:val="0"/>
          <w:numId w:val="4"/>
        </w:numPr>
        <w:spacing w:after="27"/>
        <w:rPr>
          <w:i/>
          <w:color w:val="auto"/>
          <w:sz w:val="20"/>
          <w:szCs w:val="20"/>
          <w:lang w:val="en-US"/>
        </w:rPr>
      </w:pPr>
      <w:r w:rsidRPr="00EC4C01">
        <w:rPr>
          <w:i/>
          <w:color w:val="auto"/>
          <w:sz w:val="20"/>
          <w:szCs w:val="20"/>
          <w:lang w:val="en-US"/>
        </w:rPr>
        <w:t xml:space="preserve">NAME (name of the entity) </w:t>
      </w:r>
    </w:p>
    <w:p w:rsidR="005A66CB" w:rsidRPr="00EC4C01" w:rsidRDefault="005A66CB" w:rsidP="00CF6866">
      <w:pPr>
        <w:pStyle w:val="Default"/>
        <w:numPr>
          <w:ilvl w:val="0"/>
          <w:numId w:val="4"/>
        </w:numPr>
        <w:spacing w:after="27"/>
        <w:rPr>
          <w:i/>
          <w:color w:val="auto"/>
          <w:sz w:val="20"/>
          <w:szCs w:val="20"/>
          <w:lang w:val="en-US"/>
        </w:rPr>
      </w:pPr>
      <w:r w:rsidRPr="00EC4C01">
        <w:rPr>
          <w:i/>
          <w:color w:val="auto"/>
          <w:sz w:val="20"/>
          <w:szCs w:val="20"/>
          <w:lang w:val="en-US"/>
        </w:rPr>
        <w:t xml:space="preserve">ACRONYM (acronym of the project) </w:t>
      </w:r>
    </w:p>
    <w:p w:rsidR="005A66CB" w:rsidRPr="00EC4C01" w:rsidRDefault="005A66CB" w:rsidP="00CF6866">
      <w:pPr>
        <w:pStyle w:val="Default"/>
        <w:numPr>
          <w:ilvl w:val="0"/>
          <w:numId w:val="4"/>
        </w:numPr>
        <w:spacing w:after="27"/>
        <w:rPr>
          <w:i/>
          <w:color w:val="auto"/>
          <w:sz w:val="20"/>
          <w:szCs w:val="20"/>
          <w:lang w:val="en-US"/>
        </w:rPr>
      </w:pPr>
      <w:r w:rsidRPr="00EC4C01">
        <w:rPr>
          <w:i/>
          <w:color w:val="auto"/>
          <w:sz w:val="20"/>
          <w:szCs w:val="20"/>
          <w:lang w:val="en-US"/>
        </w:rPr>
        <w:t xml:space="preserve">COORDINATOR (Spanish coordinator must be an enterprise). </w:t>
      </w:r>
    </w:p>
    <w:p w:rsidR="005A66CB" w:rsidRPr="00EC4C01" w:rsidRDefault="005A66CB" w:rsidP="00CF6866">
      <w:pPr>
        <w:pStyle w:val="Default"/>
        <w:numPr>
          <w:ilvl w:val="0"/>
          <w:numId w:val="4"/>
        </w:numPr>
        <w:spacing w:after="27"/>
        <w:rPr>
          <w:i/>
          <w:color w:val="auto"/>
          <w:sz w:val="20"/>
          <w:szCs w:val="20"/>
          <w:lang w:val="en-US"/>
        </w:rPr>
      </w:pPr>
      <w:r w:rsidRPr="00EC4C01">
        <w:rPr>
          <w:i/>
          <w:color w:val="auto"/>
          <w:sz w:val="20"/>
          <w:szCs w:val="20"/>
          <w:lang w:val="en-US"/>
        </w:rPr>
        <w:t xml:space="preserve">EMAIL (email of contact) </w:t>
      </w:r>
    </w:p>
    <w:p w:rsidR="005A66CB" w:rsidRPr="00EC4C01" w:rsidRDefault="005A66CB" w:rsidP="00CF6866">
      <w:pPr>
        <w:pStyle w:val="Default"/>
        <w:numPr>
          <w:ilvl w:val="0"/>
          <w:numId w:val="4"/>
        </w:numPr>
        <w:spacing w:after="27"/>
        <w:rPr>
          <w:i/>
          <w:color w:val="auto"/>
          <w:sz w:val="20"/>
          <w:szCs w:val="20"/>
          <w:lang w:val="en-US"/>
        </w:rPr>
      </w:pPr>
      <w:r w:rsidRPr="00EC4C01">
        <w:rPr>
          <w:i/>
          <w:color w:val="auto"/>
          <w:sz w:val="20"/>
          <w:szCs w:val="20"/>
          <w:lang w:val="en-US"/>
        </w:rPr>
        <w:t xml:space="preserve">CIF (Spanish Entity Identification Code) </w:t>
      </w:r>
    </w:p>
    <w:p w:rsidR="005A66CB" w:rsidRPr="00EC4C01" w:rsidRDefault="005A66CB" w:rsidP="00CF6866">
      <w:pPr>
        <w:pStyle w:val="Default"/>
        <w:numPr>
          <w:ilvl w:val="0"/>
          <w:numId w:val="4"/>
        </w:numPr>
        <w:spacing w:after="27"/>
        <w:rPr>
          <w:i/>
          <w:color w:val="auto"/>
          <w:sz w:val="20"/>
          <w:szCs w:val="20"/>
          <w:lang w:val="en-US"/>
        </w:rPr>
      </w:pPr>
      <w:r w:rsidRPr="00EC4C01">
        <w:rPr>
          <w:i/>
          <w:color w:val="auto"/>
          <w:sz w:val="20"/>
          <w:szCs w:val="20"/>
          <w:lang w:val="en-US"/>
        </w:rPr>
        <w:t xml:space="preserve"># REGISTER (Spanish MINETUR R&amp;D Registry number) </w:t>
      </w:r>
    </w:p>
    <w:p w:rsidR="005A66CB" w:rsidRPr="00EC4C01" w:rsidRDefault="005A66CB" w:rsidP="00CF6866">
      <w:pPr>
        <w:pStyle w:val="Default"/>
        <w:numPr>
          <w:ilvl w:val="0"/>
          <w:numId w:val="4"/>
        </w:numPr>
        <w:rPr>
          <w:i/>
          <w:color w:val="auto"/>
          <w:sz w:val="20"/>
          <w:szCs w:val="20"/>
          <w:lang w:val="en-US"/>
        </w:rPr>
      </w:pPr>
      <w:r w:rsidRPr="00EC4C01">
        <w:rPr>
          <w:i/>
          <w:color w:val="auto"/>
          <w:sz w:val="20"/>
          <w:szCs w:val="20"/>
          <w:lang w:val="en-US"/>
        </w:rPr>
        <w:t xml:space="preserve">ORGANIZATION (Type: Large / Medium / Small enterprise; RES / UNI). </w:t>
      </w:r>
    </w:p>
    <w:p w:rsidR="005A66CB" w:rsidRPr="00EC4C01" w:rsidRDefault="005A66CB" w:rsidP="005A66CB">
      <w:pPr>
        <w:pStyle w:val="Default"/>
        <w:rPr>
          <w:i/>
          <w:color w:val="auto"/>
          <w:sz w:val="20"/>
          <w:szCs w:val="20"/>
          <w:lang w:val="en-US"/>
        </w:rPr>
      </w:pPr>
    </w:p>
    <w:p w:rsidR="005A66CB" w:rsidRPr="00EC4C01" w:rsidRDefault="005A66CB" w:rsidP="00EC4C01">
      <w:pPr>
        <w:pStyle w:val="Ttulo2"/>
        <w:rPr>
          <w:lang w:val="en-US"/>
        </w:rPr>
      </w:pPr>
      <w:proofErr w:type="gramStart"/>
      <w:r w:rsidRPr="00EC4C01">
        <w:rPr>
          <w:lang w:val="en-US"/>
        </w:rPr>
        <w:t>2.-</w:t>
      </w:r>
      <w:proofErr w:type="gramEnd"/>
      <w:r w:rsidRPr="00EC4C01">
        <w:rPr>
          <w:lang w:val="en-US"/>
        </w:rPr>
        <w:t xml:space="preserve"> ADMINISTRATIVE REQUIREMENTS </w:t>
      </w:r>
    </w:p>
    <w:p w:rsidR="005A66CB" w:rsidRPr="00EC4C01" w:rsidRDefault="005A66CB" w:rsidP="00CF6866">
      <w:pPr>
        <w:pStyle w:val="Default"/>
        <w:numPr>
          <w:ilvl w:val="0"/>
          <w:numId w:val="4"/>
        </w:numPr>
        <w:spacing w:after="24"/>
        <w:rPr>
          <w:i/>
          <w:color w:val="auto"/>
          <w:sz w:val="20"/>
          <w:szCs w:val="20"/>
          <w:lang w:val="en-US"/>
        </w:rPr>
      </w:pPr>
      <w:r w:rsidRPr="00EC4C01">
        <w:rPr>
          <w:i/>
          <w:color w:val="auto"/>
          <w:sz w:val="20"/>
          <w:szCs w:val="20"/>
          <w:lang w:val="en-US"/>
        </w:rPr>
        <w:t xml:space="preserve">Type of organization justification: Y/N </w:t>
      </w:r>
    </w:p>
    <w:p w:rsidR="005A66CB" w:rsidRPr="00EC4C01" w:rsidRDefault="005A66CB" w:rsidP="00CF6866">
      <w:pPr>
        <w:pStyle w:val="Default"/>
        <w:numPr>
          <w:ilvl w:val="0"/>
          <w:numId w:val="4"/>
        </w:numPr>
        <w:spacing w:after="24"/>
        <w:rPr>
          <w:i/>
          <w:color w:val="auto"/>
          <w:sz w:val="20"/>
          <w:szCs w:val="20"/>
          <w:lang w:val="en-US"/>
        </w:rPr>
      </w:pPr>
      <w:r w:rsidRPr="00EC4C01">
        <w:rPr>
          <w:i/>
          <w:color w:val="auto"/>
          <w:sz w:val="20"/>
          <w:szCs w:val="20"/>
          <w:lang w:val="en-US"/>
        </w:rPr>
        <w:t xml:space="preserve">Certification for up to date in taxes: Y/N. </w:t>
      </w:r>
    </w:p>
    <w:p w:rsidR="005A66CB" w:rsidRPr="00EC4C01" w:rsidRDefault="005A66CB" w:rsidP="00CF6866">
      <w:pPr>
        <w:pStyle w:val="Default"/>
        <w:numPr>
          <w:ilvl w:val="0"/>
          <w:numId w:val="4"/>
        </w:numPr>
        <w:spacing w:after="24"/>
        <w:rPr>
          <w:i/>
          <w:color w:val="auto"/>
          <w:sz w:val="20"/>
          <w:szCs w:val="20"/>
          <w:lang w:val="en-US"/>
        </w:rPr>
      </w:pPr>
      <w:r w:rsidRPr="00EC4C01">
        <w:rPr>
          <w:i/>
          <w:color w:val="auto"/>
          <w:sz w:val="20"/>
          <w:szCs w:val="20"/>
          <w:lang w:val="en-US"/>
        </w:rPr>
        <w:t xml:space="preserve">Certification for up to date in Social Security: Y/N. </w:t>
      </w:r>
    </w:p>
    <w:p w:rsidR="005A66CB" w:rsidRPr="00EC4C01" w:rsidRDefault="005A66CB" w:rsidP="00CF6866">
      <w:pPr>
        <w:pStyle w:val="Default"/>
        <w:numPr>
          <w:ilvl w:val="0"/>
          <w:numId w:val="4"/>
        </w:numPr>
        <w:spacing w:after="24"/>
        <w:rPr>
          <w:i/>
          <w:color w:val="auto"/>
          <w:sz w:val="20"/>
          <w:szCs w:val="20"/>
          <w:lang w:val="en-US"/>
        </w:rPr>
      </w:pPr>
      <w:r w:rsidRPr="00EC4C01">
        <w:rPr>
          <w:i/>
          <w:color w:val="auto"/>
          <w:sz w:val="20"/>
          <w:szCs w:val="20"/>
          <w:lang w:val="en-US"/>
        </w:rPr>
        <w:t xml:space="preserve">Statement of the </w:t>
      </w:r>
      <w:r w:rsidR="000879B5" w:rsidRPr="00EC4C01">
        <w:rPr>
          <w:i/>
          <w:color w:val="auto"/>
          <w:sz w:val="20"/>
          <w:szCs w:val="20"/>
          <w:lang w:val="en-US"/>
        </w:rPr>
        <w:t>fulfillment</w:t>
      </w:r>
      <w:r w:rsidRPr="00EC4C01">
        <w:rPr>
          <w:i/>
          <w:color w:val="auto"/>
          <w:sz w:val="20"/>
          <w:szCs w:val="20"/>
          <w:lang w:val="en-US"/>
        </w:rPr>
        <w:t xml:space="preserve"> of the obligations of articles 21 and 25 of the Spanish General Law of Grants, according to the Royal Decree 887/2006: Y/N. </w:t>
      </w:r>
    </w:p>
    <w:p w:rsidR="005A66CB" w:rsidRPr="00EC4C01" w:rsidRDefault="005A66CB" w:rsidP="00CF6866">
      <w:pPr>
        <w:pStyle w:val="Default"/>
        <w:numPr>
          <w:ilvl w:val="0"/>
          <w:numId w:val="4"/>
        </w:numPr>
        <w:spacing w:after="24"/>
        <w:rPr>
          <w:i/>
          <w:color w:val="auto"/>
          <w:sz w:val="20"/>
          <w:szCs w:val="20"/>
          <w:lang w:val="en-US"/>
        </w:rPr>
      </w:pPr>
      <w:r w:rsidRPr="00EC4C01">
        <w:rPr>
          <w:i/>
          <w:color w:val="auto"/>
          <w:sz w:val="20"/>
          <w:szCs w:val="20"/>
          <w:lang w:val="en-US"/>
        </w:rPr>
        <w:t xml:space="preserve">Solvency justification (Bank certification, annual results etc.): Y/N </w:t>
      </w:r>
    </w:p>
    <w:p w:rsidR="005A66CB" w:rsidRPr="00EC4C01" w:rsidRDefault="005A66CB" w:rsidP="00CF6866">
      <w:pPr>
        <w:pStyle w:val="Default"/>
        <w:numPr>
          <w:ilvl w:val="0"/>
          <w:numId w:val="4"/>
        </w:numPr>
        <w:rPr>
          <w:i/>
          <w:color w:val="auto"/>
          <w:sz w:val="20"/>
          <w:szCs w:val="20"/>
        </w:rPr>
      </w:pPr>
      <w:proofErr w:type="spellStart"/>
      <w:r w:rsidRPr="00EC4C01">
        <w:rPr>
          <w:i/>
          <w:color w:val="auto"/>
          <w:sz w:val="20"/>
          <w:szCs w:val="20"/>
        </w:rPr>
        <w:t>Justification</w:t>
      </w:r>
      <w:proofErr w:type="spellEnd"/>
      <w:r w:rsidRPr="00EC4C01">
        <w:rPr>
          <w:i/>
          <w:color w:val="auto"/>
          <w:sz w:val="20"/>
          <w:szCs w:val="20"/>
        </w:rPr>
        <w:t xml:space="preserve"> of no </w:t>
      </w:r>
      <w:proofErr w:type="spellStart"/>
      <w:r w:rsidRPr="00EC4C01">
        <w:rPr>
          <w:i/>
          <w:color w:val="auto"/>
          <w:sz w:val="20"/>
          <w:szCs w:val="20"/>
        </w:rPr>
        <w:t>debts</w:t>
      </w:r>
      <w:proofErr w:type="spellEnd"/>
      <w:r w:rsidRPr="00EC4C01">
        <w:rPr>
          <w:i/>
          <w:color w:val="auto"/>
          <w:sz w:val="20"/>
          <w:szCs w:val="20"/>
        </w:rPr>
        <w:t xml:space="preserve"> </w:t>
      </w:r>
      <w:proofErr w:type="spellStart"/>
      <w:r w:rsidRPr="00EC4C01">
        <w:rPr>
          <w:i/>
          <w:color w:val="auto"/>
          <w:sz w:val="20"/>
          <w:szCs w:val="20"/>
        </w:rPr>
        <w:t>with</w:t>
      </w:r>
      <w:proofErr w:type="spellEnd"/>
      <w:r w:rsidRPr="00EC4C01">
        <w:rPr>
          <w:i/>
          <w:color w:val="auto"/>
          <w:sz w:val="20"/>
          <w:szCs w:val="20"/>
        </w:rPr>
        <w:t xml:space="preserve"> </w:t>
      </w:r>
      <w:proofErr w:type="spellStart"/>
      <w:r w:rsidRPr="00EC4C01">
        <w:rPr>
          <w:i/>
          <w:color w:val="auto"/>
          <w:sz w:val="20"/>
          <w:szCs w:val="20"/>
        </w:rPr>
        <w:t>Administration</w:t>
      </w:r>
      <w:proofErr w:type="spellEnd"/>
      <w:r w:rsidRPr="00EC4C01">
        <w:rPr>
          <w:i/>
          <w:color w:val="auto"/>
          <w:sz w:val="20"/>
          <w:szCs w:val="20"/>
        </w:rPr>
        <w:t xml:space="preserve">: Y/N </w:t>
      </w:r>
      <w:r w:rsidR="004D79E2" w:rsidRPr="00EC4C01">
        <w:rPr>
          <w:i/>
          <w:color w:val="auto"/>
          <w:sz w:val="20"/>
          <w:szCs w:val="20"/>
        </w:rPr>
        <w:t>(declaración responsable de no tener deudas por reintegro)</w:t>
      </w:r>
    </w:p>
    <w:p w:rsidR="006D2EB4" w:rsidRPr="00EC4C01" w:rsidRDefault="006D2EB4" w:rsidP="006D2EB4">
      <w:pPr>
        <w:pStyle w:val="Default"/>
        <w:numPr>
          <w:ilvl w:val="0"/>
          <w:numId w:val="4"/>
        </w:numPr>
        <w:rPr>
          <w:i/>
          <w:color w:val="auto"/>
          <w:sz w:val="20"/>
          <w:szCs w:val="20"/>
          <w:lang w:val="en-US"/>
        </w:rPr>
      </w:pPr>
      <w:r w:rsidRPr="00EC4C01">
        <w:rPr>
          <w:i/>
          <w:color w:val="auto"/>
          <w:sz w:val="20"/>
          <w:szCs w:val="20"/>
          <w:lang w:val="en-US"/>
        </w:rPr>
        <w:t>Other national public funding for the same/a similar project: Y/N</w:t>
      </w:r>
    </w:p>
    <w:p w:rsidR="005A66CB" w:rsidRPr="00EC4C01" w:rsidRDefault="005A66CB" w:rsidP="005A66CB">
      <w:pPr>
        <w:pStyle w:val="Default"/>
        <w:rPr>
          <w:i/>
          <w:color w:val="auto"/>
          <w:sz w:val="20"/>
          <w:szCs w:val="20"/>
          <w:lang w:val="en-US"/>
        </w:rPr>
      </w:pPr>
    </w:p>
    <w:p w:rsidR="005A66CB" w:rsidRPr="00EC4C01" w:rsidRDefault="005A66CB" w:rsidP="00EC4C01">
      <w:pPr>
        <w:pStyle w:val="Ttulo2"/>
        <w:rPr>
          <w:lang w:val="en-US"/>
        </w:rPr>
      </w:pPr>
      <w:proofErr w:type="gramStart"/>
      <w:r w:rsidRPr="00EC4C01">
        <w:rPr>
          <w:lang w:val="en-US"/>
        </w:rPr>
        <w:t>3.-</w:t>
      </w:r>
      <w:proofErr w:type="gramEnd"/>
      <w:r w:rsidRPr="00EC4C01">
        <w:rPr>
          <w:lang w:val="en-US"/>
        </w:rPr>
        <w:t xml:space="preserve"> PROJECT SPECIFICATION </w:t>
      </w:r>
    </w:p>
    <w:p w:rsidR="005A66CB" w:rsidRPr="00EC4C01" w:rsidRDefault="005A66CB" w:rsidP="00CF6866">
      <w:pPr>
        <w:pStyle w:val="Default"/>
        <w:numPr>
          <w:ilvl w:val="0"/>
          <w:numId w:val="4"/>
        </w:numPr>
        <w:spacing w:after="26"/>
        <w:rPr>
          <w:i/>
          <w:color w:val="auto"/>
          <w:sz w:val="20"/>
          <w:szCs w:val="20"/>
          <w:lang w:val="en-US"/>
        </w:rPr>
      </w:pPr>
      <w:r w:rsidRPr="00EC4C01">
        <w:rPr>
          <w:i/>
          <w:color w:val="auto"/>
          <w:sz w:val="20"/>
          <w:szCs w:val="20"/>
          <w:lang w:val="en-US"/>
        </w:rPr>
        <w:t>Incentiv</w:t>
      </w:r>
      <w:r w:rsidR="00400673" w:rsidRPr="00EC4C01">
        <w:rPr>
          <w:i/>
          <w:color w:val="auto"/>
          <w:sz w:val="20"/>
          <w:szCs w:val="20"/>
          <w:lang w:val="en-US"/>
        </w:rPr>
        <w:t>e</w:t>
      </w:r>
      <w:r w:rsidRPr="00EC4C01">
        <w:rPr>
          <w:i/>
          <w:color w:val="auto"/>
          <w:sz w:val="20"/>
          <w:szCs w:val="20"/>
          <w:lang w:val="en-US"/>
        </w:rPr>
        <w:t xml:space="preserve"> effect of the project (only LE</w:t>
      </w:r>
      <w:r w:rsidRPr="00EC4C01">
        <w:rPr>
          <w:rFonts w:ascii="Cambria Math" w:hAnsi="Cambria Math" w:cs="Cambria Math"/>
          <w:i/>
          <w:color w:val="auto"/>
          <w:sz w:val="20"/>
          <w:szCs w:val="20"/>
          <w:lang w:val="en-US"/>
        </w:rPr>
        <w:t>‟</w:t>
      </w:r>
      <w:r w:rsidRPr="00EC4C01">
        <w:rPr>
          <w:i/>
          <w:color w:val="auto"/>
          <w:sz w:val="20"/>
          <w:szCs w:val="20"/>
          <w:lang w:val="en-US"/>
        </w:rPr>
        <w:t xml:space="preserve">s): Y/N </w:t>
      </w:r>
    </w:p>
    <w:p w:rsidR="005A66CB" w:rsidRPr="00EC4C01" w:rsidRDefault="005A66CB" w:rsidP="00CF6866">
      <w:pPr>
        <w:pStyle w:val="Default"/>
        <w:numPr>
          <w:ilvl w:val="0"/>
          <w:numId w:val="4"/>
        </w:numPr>
        <w:spacing w:after="26"/>
        <w:rPr>
          <w:i/>
          <w:color w:val="auto"/>
          <w:sz w:val="20"/>
          <w:szCs w:val="20"/>
          <w:lang w:val="en-US"/>
        </w:rPr>
      </w:pPr>
      <w:r w:rsidRPr="00EC4C01">
        <w:rPr>
          <w:i/>
          <w:color w:val="auto"/>
          <w:sz w:val="20"/>
          <w:szCs w:val="20"/>
          <w:lang w:val="en-US"/>
        </w:rPr>
        <w:t xml:space="preserve">Earliest starting date for charging the eligible costs (01/01/2013): Y/N </w:t>
      </w:r>
    </w:p>
    <w:p w:rsidR="005A66CB" w:rsidRPr="00EC4C01" w:rsidRDefault="005A66CB" w:rsidP="00CF6866">
      <w:pPr>
        <w:pStyle w:val="Default"/>
        <w:numPr>
          <w:ilvl w:val="0"/>
          <w:numId w:val="4"/>
        </w:numPr>
        <w:spacing w:after="26"/>
        <w:rPr>
          <w:i/>
          <w:color w:val="auto"/>
          <w:sz w:val="20"/>
          <w:szCs w:val="20"/>
          <w:lang w:val="en-US"/>
        </w:rPr>
      </w:pPr>
      <w:r w:rsidRPr="00EC4C01">
        <w:rPr>
          <w:i/>
          <w:color w:val="auto"/>
          <w:sz w:val="20"/>
          <w:szCs w:val="20"/>
          <w:lang w:val="en-US"/>
        </w:rPr>
        <w:t xml:space="preserve">Duration of the project (as agreed with JU, and 4 </w:t>
      </w:r>
      <w:r w:rsidR="005F7607" w:rsidRPr="00EC4C01">
        <w:rPr>
          <w:i/>
          <w:color w:val="auto"/>
          <w:sz w:val="20"/>
          <w:szCs w:val="20"/>
          <w:lang w:val="en-US"/>
        </w:rPr>
        <w:t>years</w:t>
      </w:r>
      <w:r w:rsidRPr="00EC4C01">
        <w:rPr>
          <w:i/>
          <w:color w:val="auto"/>
          <w:sz w:val="20"/>
          <w:szCs w:val="20"/>
          <w:lang w:val="en-US"/>
        </w:rPr>
        <w:t xml:space="preserve"> maximum): Y/N </w:t>
      </w:r>
    </w:p>
    <w:p w:rsidR="005A66CB" w:rsidRPr="00EC4C01" w:rsidRDefault="005A66CB" w:rsidP="00CF6866">
      <w:pPr>
        <w:pStyle w:val="Default"/>
        <w:numPr>
          <w:ilvl w:val="0"/>
          <w:numId w:val="4"/>
        </w:numPr>
        <w:spacing w:after="26"/>
        <w:rPr>
          <w:i/>
          <w:color w:val="auto"/>
          <w:sz w:val="20"/>
          <w:szCs w:val="20"/>
          <w:lang w:val="en-US"/>
        </w:rPr>
      </w:pPr>
      <w:r w:rsidRPr="00EC4C01">
        <w:rPr>
          <w:i/>
          <w:color w:val="auto"/>
          <w:sz w:val="20"/>
          <w:szCs w:val="20"/>
          <w:lang w:val="en-US"/>
        </w:rPr>
        <w:t xml:space="preserve">Annual justification of expenses with ROAC audit certificate in all: Y/N </w:t>
      </w:r>
    </w:p>
    <w:p w:rsidR="005A66CB" w:rsidRPr="00EC4C01" w:rsidRDefault="005A66CB" w:rsidP="00CF6866">
      <w:pPr>
        <w:pStyle w:val="Default"/>
        <w:numPr>
          <w:ilvl w:val="0"/>
          <w:numId w:val="4"/>
        </w:numPr>
        <w:spacing w:after="26"/>
        <w:rPr>
          <w:i/>
          <w:color w:val="auto"/>
          <w:sz w:val="20"/>
          <w:szCs w:val="20"/>
          <w:lang w:val="en-US"/>
        </w:rPr>
      </w:pPr>
      <w:r w:rsidRPr="00EC4C01">
        <w:rPr>
          <w:i/>
          <w:color w:val="auto"/>
          <w:sz w:val="20"/>
          <w:szCs w:val="20"/>
          <w:lang w:val="en-US"/>
        </w:rPr>
        <w:t xml:space="preserve">Key researchers of the project short CV: Y/N </w:t>
      </w:r>
    </w:p>
    <w:p w:rsidR="005A66CB" w:rsidRPr="00EC4C01" w:rsidRDefault="005A66CB" w:rsidP="00CF6866">
      <w:pPr>
        <w:pStyle w:val="Default"/>
        <w:numPr>
          <w:ilvl w:val="0"/>
          <w:numId w:val="4"/>
        </w:numPr>
        <w:spacing w:after="26"/>
        <w:rPr>
          <w:i/>
          <w:color w:val="auto"/>
          <w:sz w:val="20"/>
          <w:szCs w:val="20"/>
          <w:lang w:val="en-US"/>
        </w:rPr>
      </w:pPr>
      <w:r w:rsidRPr="00EC4C01">
        <w:rPr>
          <w:i/>
          <w:color w:val="auto"/>
          <w:sz w:val="20"/>
          <w:szCs w:val="20"/>
          <w:lang w:val="en-US"/>
        </w:rPr>
        <w:t>Minimum Spanish leadership (Overall, 2 WP</w:t>
      </w:r>
      <w:r w:rsidRPr="00EC4C01">
        <w:rPr>
          <w:rFonts w:ascii="Cambria Math" w:hAnsi="Cambria Math" w:cs="Cambria Math"/>
          <w:i/>
          <w:color w:val="auto"/>
          <w:sz w:val="20"/>
          <w:szCs w:val="20"/>
          <w:lang w:val="en-US"/>
        </w:rPr>
        <w:t>‟</w:t>
      </w:r>
      <w:r w:rsidRPr="00EC4C01">
        <w:rPr>
          <w:i/>
          <w:color w:val="auto"/>
          <w:sz w:val="20"/>
          <w:szCs w:val="20"/>
          <w:lang w:val="en-US"/>
        </w:rPr>
        <w:t xml:space="preserve">s, 4 tasks or equivalent): Y/N </w:t>
      </w:r>
    </w:p>
    <w:p w:rsidR="005A66CB" w:rsidRPr="00EC4C01" w:rsidRDefault="005A66CB" w:rsidP="00CF6866">
      <w:pPr>
        <w:pStyle w:val="Default"/>
        <w:numPr>
          <w:ilvl w:val="0"/>
          <w:numId w:val="4"/>
        </w:numPr>
        <w:rPr>
          <w:i/>
          <w:color w:val="auto"/>
          <w:sz w:val="20"/>
          <w:szCs w:val="20"/>
          <w:lang w:val="en-US"/>
        </w:rPr>
      </w:pPr>
      <w:r w:rsidRPr="00EC4C01">
        <w:rPr>
          <w:i/>
          <w:color w:val="auto"/>
          <w:sz w:val="20"/>
          <w:szCs w:val="20"/>
          <w:lang w:val="en-US"/>
        </w:rPr>
        <w:t xml:space="preserve">Technical memory as per FPP level: Y/N </w:t>
      </w:r>
    </w:p>
    <w:p w:rsidR="005A66CB" w:rsidRPr="00EC4C01" w:rsidRDefault="005A66CB" w:rsidP="00CF6866">
      <w:pPr>
        <w:pStyle w:val="Default"/>
        <w:numPr>
          <w:ilvl w:val="0"/>
          <w:numId w:val="6"/>
        </w:numPr>
        <w:rPr>
          <w:i/>
          <w:color w:val="auto"/>
          <w:sz w:val="20"/>
          <w:szCs w:val="20"/>
          <w:lang w:val="en-US"/>
        </w:rPr>
      </w:pPr>
      <w:r w:rsidRPr="00EC4C01">
        <w:rPr>
          <w:i/>
          <w:color w:val="auto"/>
          <w:sz w:val="20"/>
          <w:szCs w:val="20"/>
          <w:lang w:val="en-US"/>
        </w:rPr>
        <w:t xml:space="preserve">Personnel breakdown per type (staff, contractor, etc.), </w:t>
      </w:r>
      <w:r w:rsidR="00E47C8C" w:rsidRPr="00EC4C01">
        <w:rPr>
          <w:i/>
          <w:color w:val="auto"/>
          <w:sz w:val="20"/>
          <w:szCs w:val="20"/>
          <w:lang w:val="en-US"/>
        </w:rPr>
        <w:t>(</w:t>
      </w:r>
      <w:r w:rsidR="005D6625" w:rsidRPr="00EC4C01">
        <w:rPr>
          <w:i/>
          <w:color w:val="auto"/>
          <w:sz w:val="20"/>
          <w:szCs w:val="20"/>
          <w:lang w:val="en-US"/>
        </w:rPr>
        <w:t>n</w:t>
      </w:r>
      <w:r w:rsidR="0092714C" w:rsidRPr="00EC4C01">
        <w:rPr>
          <w:i/>
          <w:color w:val="auto"/>
          <w:sz w:val="20"/>
          <w:szCs w:val="20"/>
          <w:lang w:val="en-US"/>
        </w:rPr>
        <w:t>o</w:t>
      </w:r>
      <w:r w:rsidR="00E47C8C" w:rsidRPr="00EC4C01">
        <w:rPr>
          <w:i/>
          <w:color w:val="auto"/>
          <w:sz w:val="20"/>
          <w:szCs w:val="20"/>
          <w:lang w:val="en-US"/>
        </w:rPr>
        <w:t>)</w:t>
      </w:r>
      <w:r w:rsidR="005D6625" w:rsidRPr="00EC4C01">
        <w:rPr>
          <w:i/>
          <w:color w:val="auto"/>
          <w:sz w:val="20"/>
          <w:szCs w:val="20"/>
          <w:lang w:val="en-US"/>
        </w:rPr>
        <w:t xml:space="preserve"> </w:t>
      </w:r>
      <w:r w:rsidRPr="00EC4C01">
        <w:rPr>
          <w:i/>
          <w:color w:val="auto"/>
          <w:sz w:val="20"/>
          <w:szCs w:val="20"/>
          <w:lang w:val="en-US"/>
        </w:rPr>
        <w:t xml:space="preserve">cost and </w:t>
      </w:r>
      <w:r w:rsidR="009F5596" w:rsidRPr="00EC4C01">
        <w:rPr>
          <w:i/>
          <w:color w:val="auto"/>
          <w:sz w:val="20"/>
          <w:szCs w:val="20"/>
          <w:lang w:val="en-US"/>
        </w:rPr>
        <w:t xml:space="preserve">spent </w:t>
      </w:r>
      <w:r w:rsidRPr="00EC4C01">
        <w:rPr>
          <w:i/>
          <w:color w:val="auto"/>
          <w:sz w:val="20"/>
          <w:szCs w:val="20"/>
          <w:lang w:val="en-US"/>
        </w:rPr>
        <w:t>time for Public Research Organizations: Y/N</w:t>
      </w:r>
    </w:p>
    <w:p w:rsidR="00C83214" w:rsidRPr="00EC4C01" w:rsidRDefault="00C83214" w:rsidP="00CF6866">
      <w:pPr>
        <w:pStyle w:val="Default"/>
        <w:numPr>
          <w:ilvl w:val="0"/>
          <w:numId w:val="6"/>
        </w:numPr>
        <w:rPr>
          <w:i/>
          <w:color w:val="auto"/>
          <w:sz w:val="20"/>
          <w:szCs w:val="20"/>
          <w:lang w:val="en-US"/>
        </w:rPr>
      </w:pPr>
      <w:r w:rsidRPr="00EC4C01">
        <w:rPr>
          <w:i/>
          <w:color w:val="auto"/>
          <w:sz w:val="20"/>
          <w:szCs w:val="20"/>
          <w:lang w:val="en-US"/>
        </w:rPr>
        <w:t>Activities breakdown &amp; schedule at task level detailed: Y/N</w:t>
      </w:r>
    </w:p>
    <w:p w:rsidR="005A66CB" w:rsidRPr="00EC4C01" w:rsidRDefault="005A66CB" w:rsidP="005A66CB">
      <w:pPr>
        <w:pStyle w:val="Default"/>
        <w:rPr>
          <w:i/>
          <w:color w:val="auto"/>
          <w:sz w:val="20"/>
          <w:szCs w:val="20"/>
          <w:lang w:val="en-US"/>
        </w:rPr>
      </w:pPr>
    </w:p>
    <w:p w:rsidR="005A66CB" w:rsidRPr="00EC4C01" w:rsidRDefault="005A66CB" w:rsidP="00EC4C01">
      <w:pPr>
        <w:pStyle w:val="Ttulo2"/>
        <w:rPr>
          <w:lang w:val="en-US"/>
        </w:rPr>
      </w:pPr>
      <w:proofErr w:type="gramStart"/>
      <w:r w:rsidRPr="00EC4C01">
        <w:rPr>
          <w:lang w:val="en-US"/>
        </w:rPr>
        <w:t>4.-</w:t>
      </w:r>
      <w:proofErr w:type="gramEnd"/>
      <w:r w:rsidRPr="00EC4C01">
        <w:rPr>
          <w:lang w:val="en-US"/>
        </w:rPr>
        <w:t xml:space="preserve"> SPANISH CONSORTIUM CRITERIA </w:t>
      </w:r>
    </w:p>
    <w:p w:rsidR="005A66CB" w:rsidRPr="00EC4C01" w:rsidRDefault="005A66CB" w:rsidP="0092714C">
      <w:pPr>
        <w:pStyle w:val="Default"/>
        <w:numPr>
          <w:ilvl w:val="0"/>
          <w:numId w:val="6"/>
        </w:numPr>
        <w:spacing w:after="24"/>
        <w:rPr>
          <w:i/>
          <w:color w:val="auto"/>
          <w:sz w:val="20"/>
          <w:szCs w:val="20"/>
          <w:lang w:val="en-US"/>
        </w:rPr>
      </w:pPr>
      <w:r w:rsidRPr="00EC4C01">
        <w:rPr>
          <w:i/>
          <w:color w:val="auto"/>
          <w:sz w:val="20"/>
          <w:szCs w:val="20"/>
          <w:lang w:val="en-US"/>
        </w:rPr>
        <w:t xml:space="preserve">Consortium agreement </w:t>
      </w:r>
      <w:r w:rsidR="00561038" w:rsidRPr="00EC4C01">
        <w:rPr>
          <w:i/>
          <w:color w:val="auto"/>
          <w:sz w:val="20"/>
          <w:szCs w:val="20"/>
          <w:lang w:val="en-US"/>
        </w:rPr>
        <w:t xml:space="preserve">will </w:t>
      </w:r>
      <w:r w:rsidR="00486832" w:rsidRPr="00EC4C01">
        <w:rPr>
          <w:i/>
          <w:color w:val="auto"/>
          <w:sz w:val="20"/>
          <w:szCs w:val="20"/>
          <w:lang w:val="en-US"/>
        </w:rPr>
        <w:t>be si</w:t>
      </w:r>
      <w:r w:rsidRPr="00EC4C01">
        <w:rPr>
          <w:i/>
          <w:color w:val="auto"/>
          <w:sz w:val="20"/>
          <w:szCs w:val="20"/>
          <w:lang w:val="en-US"/>
        </w:rPr>
        <w:t>gned by all participants</w:t>
      </w:r>
      <w:r w:rsidR="00561038" w:rsidRPr="00EC4C01">
        <w:rPr>
          <w:i/>
          <w:color w:val="auto"/>
          <w:sz w:val="20"/>
          <w:szCs w:val="20"/>
          <w:lang w:val="en-US"/>
        </w:rPr>
        <w:t xml:space="preserve"> before project begins</w:t>
      </w:r>
      <w:r w:rsidRPr="00EC4C01">
        <w:rPr>
          <w:i/>
          <w:color w:val="auto"/>
          <w:sz w:val="20"/>
          <w:szCs w:val="20"/>
          <w:lang w:val="en-US"/>
        </w:rPr>
        <w:t xml:space="preserve">: Y/N </w:t>
      </w:r>
    </w:p>
    <w:p w:rsidR="005A66CB" w:rsidRPr="00EC4C01" w:rsidRDefault="005A66CB" w:rsidP="0092714C">
      <w:pPr>
        <w:pStyle w:val="Default"/>
        <w:numPr>
          <w:ilvl w:val="0"/>
          <w:numId w:val="6"/>
        </w:numPr>
        <w:spacing w:after="24"/>
        <w:rPr>
          <w:i/>
          <w:color w:val="auto"/>
          <w:sz w:val="20"/>
          <w:szCs w:val="20"/>
          <w:lang w:val="en-US"/>
        </w:rPr>
      </w:pPr>
      <w:r w:rsidRPr="00EC4C01">
        <w:rPr>
          <w:i/>
          <w:color w:val="auto"/>
          <w:sz w:val="20"/>
          <w:szCs w:val="20"/>
          <w:lang w:val="en-US"/>
        </w:rPr>
        <w:t xml:space="preserve">Spanish industry </w:t>
      </w:r>
      <w:r w:rsidR="001D6B29" w:rsidRPr="00EC4C01">
        <w:rPr>
          <w:i/>
          <w:color w:val="auto"/>
          <w:sz w:val="20"/>
          <w:szCs w:val="20"/>
          <w:lang w:val="en-US"/>
        </w:rPr>
        <w:t xml:space="preserve">has more than 50% BU </w:t>
      </w:r>
      <w:r w:rsidRPr="00EC4C01">
        <w:rPr>
          <w:i/>
          <w:color w:val="auto"/>
          <w:sz w:val="20"/>
          <w:szCs w:val="20"/>
          <w:lang w:val="en-US"/>
        </w:rPr>
        <w:t xml:space="preserve">on the local project: Y/N </w:t>
      </w:r>
    </w:p>
    <w:p w:rsidR="005A66CB" w:rsidRPr="00EC4C01" w:rsidRDefault="005A66CB" w:rsidP="0092714C">
      <w:pPr>
        <w:pStyle w:val="Default"/>
        <w:numPr>
          <w:ilvl w:val="0"/>
          <w:numId w:val="6"/>
        </w:numPr>
        <w:rPr>
          <w:i/>
          <w:color w:val="auto"/>
          <w:sz w:val="20"/>
          <w:szCs w:val="20"/>
          <w:lang w:val="en-US"/>
        </w:rPr>
      </w:pPr>
      <w:r w:rsidRPr="00EC4C01">
        <w:rPr>
          <w:i/>
          <w:color w:val="auto"/>
          <w:sz w:val="20"/>
          <w:szCs w:val="20"/>
          <w:lang w:val="en-US"/>
        </w:rPr>
        <w:t xml:space="preserve">Coordinator must be one Spanish enterprise: Y/N </w:t>
      </w:r>
    </w:p>
    <w:p w:rsidR="005A66CB" w:rsidRPr="00EC4C01" w:rsidRDefault="005A66CB" w:rsidP="005A66CB">
      <w:pPr>
        <w:pStyle w:val="Default"/>
        <w:rPr>
          <w:i/>
          <w:color w:val="auto"/>
          <w:sz w:val="20"/>
          <w:szCs w:val="20"/>
          <w:lang w:val="en-US"/>
        </w:rPr>
      </w:pPr>
    </w:p>
    <w:p w:rsidR="005A66CB" w:rsidRPr="00EC4C01" w:rsidRDefault="005A66CB" w:rsidP="00EC4C01">
      <w:pPr>
        <w:pStyle w:val="Ttulo2"/>
        <w:rPr>
          <w:lang w:val="en-US"/>
        </w:rPr>
      </w:pPr>
      <w:proofErr w:type="gramStart"/>
      <w:r w:rsidRPr="00EC4C01">
        <w:rPr>
          <w:lang w:val="en-US"/>
        </w:rPr>
        <w:t>5.-</w:t>
      </w:r>
      <w:proofErr w:type="gramEnd"/>
      <w:r w:rsidRPr="00EC4C01">
        <w:rPr>
          <w:lang w:val="en-US"/>
        </w:rPr>
        <w:t xml:space="preserve"> BUDGET CONSIDERATIONS </w:t>
      </w:r>
    </w:p>
    <w:p w:rsidR="005A66CB" w:rsidRPr="00EC4C01" w:rsidRDefault="005A66CB" w:rsidP="0092714C">
      <w:pPr>
        <w:pStyle w:val="Default"/>
        <w:numPr>
          <w:ilvl w:val="0"/>
          <w:numId w:val="6"/>
        </w:numPr>
        <w:spacing w:after="24"/>
        <w:rPr>
          <w:i/>
          <w:color w:val="auto"/>
          <w:sz w:val="20"/>
          <w:szCs w:val="20"/>
          <w:lang w:val="en-US"/>
        </w:rPr>
      </w:pPr>
      <w:r w:rsidRPr="00EC4C01">
        <w:rPr>
          <w:i/>
          <w:color w:val="auto"/>
          <w:sz w:val="20"/>
          <w:szCs w:val="20"/>
          <w:lang w:val="en-US"/>
        </w:rPr>
        <w:t xml:space="preserve">BU minimum 500.000 €: Y/N </w:t>
      </w:r>
    </w:p>
    <w:p w:rsidR="005A66CB" w:rsidRPr="00EC4C01" w:rsidRDefault="005A66CB" w:rsidP="0092714C">
      <w:pPr>
        <w:pStyle w:val="Default"/>
        <w:numPr>
          <w:ilvl w:val="0"/>
          <w:numId w:val="6"/>
        </w:numPr>
        <w:spacing w:after="24"/>
        <w:rPr>
          <w:i/>
          <w:color w:val="auto"/>
          <w:sz w:val="20"/>
          <w:szCs w:val="20"/>
          <w:lang w:val="en-US"/>
        </w:rPr>
      </w:pPr>
      <w:r w:rsidRPr="00EC4C01">
        <w:rPr>
          <w:i/>
          <w:color w:val="auto"/>
          <w:sz w:val="20"/>
          <w:szCs w:val="20"/>
          <w:lang w:val="en-US"/>
        </w:rPr>
        <w:t xml:space="preserve">BU breakdown per year/per concept in 4 </w:t>
      </w:r>
      <w:r w:rsidR="005274F9" w:rsidRPr="00EC4C01">
        <w:rPr>
          <w:i/>
          <w:color w:val="auto"/>
          <w:sz w:val="20"/>
          <w:szCs w:val="20"/>
          <w:lang w:val="en-US"/>
        </w:rPr>
        <w:t>years</w:t>
      </w:r>
      <w:r w:rsidRPr="00EC4C01">
        <w:rPr>
          <w:i/>
          <w:color w:val="auto"/>
          <w:sz w:val="20"/>
          <w:szCs w:val="20"/>
          <w:lang w:val="en-US"/>
        </w:rPr>
        <w:t xml:space="preserve">: Y/N </w:t>
      </w:r>
    </w:p>
    <w:p w:rsidR="005A66CB" w:rsidRPr="00EC4C01" w:rsidRDefault="005A66CB" w:rsidP="0092714C">
      <w:pPr>
        <w:pStyle w:val="Default"/>
        <w:numPr>
          <w:ilvl w:val="0"/>
          <w:numId w:val="6"/>
        </w:numPr>
        <w:spacing w:after="24"/>
        <w:rPr>
          <w:i/>
          <w:color w:val="auto"/>
          <w:sz w:val="20"/>
          <w:szCs w:val="20"/>
          <w:lang w:val="en-US"/>
        </w:rPr>
      </w:pPr>
      <w:r w:rsidRPr="00EC4C01">
        <w:rPr>
          <w:i/>
          <w:color w:val="auto"/>
          <w:sz w:val="20"/>
          <w:szCs w:val="20"/>
          <w:lang w:val="en-US"/>
        </w:rPr>
        <w:t xml:space="preserve">Indirect costs, including travel expenses = 20% personnel costs: Y/N </w:t>
      </w:r>
    </w:p>
    <w:p w:rsidR="005A66CB" w:rsidRPr="00EC4C01" w:rsidRDefault="005A66CB" w:rsidP="0092714C">
      <w:pPr>
        <w:pStyle w:val="Default"/>
        <w:numPr>
          <w:ilvl w:val="0"/>
          <w:numId w:val="6"/>
        </w:numPr>
        <w:spacing w:after="24"/>
        <w:rPr>
          <w:i/>
          <w:color w:val="auto"/>
          <w:sz w:val="20"/>
          <w:szCs w:val="20"/>
          <w:lang w:val="en-US"/>
        </w:rPr>
      </w:pPr>
      <w:r w:rsidRPr="00EC4C01">
        <w:rPr>
          <w:i/>
          <w:color w:val="auto"/>
          <w:sz w:val="20"/>
          <w:szCs w:val="20"/>
          <w:lang w:val="en-US"/>
        </w:rPr>
        <w:t>Expenses ≥ 1</w:t>
      </w:r>
      <w:r w:rsidR="00A57823" w:rsidRPr="00EC4C01">
        <w:rPr>
          <w:i/>
          <w:color w:val="auto"/>
          <w:sz w:val="20"/>
          <w:szCs w:val="20"/>
          <w:lang w:val="en-US"/>
        </w:rPr>
        <w:t>8</w:t>
      </w:r>
      <w:r w:rsidRPr="00EC4C01">
        <w:rPr>
          <w:i/>
          <w:color w:val="auto"/>
          <w:sz w:val="20"/>
          <w:szCs w:val="20"/>
          <w:lang w:val="en-US"/>
        </w:rPr>
        <w:t xml:space="preserve">.000€: 3 offers Y/N </w:t>
      </w:r>
    </w:p>
    <w:p w:rsidR="005A66CB" w:rsidRPr="00EC4C01" w:rsidRDefault="005A66CB" w:rsidP="0092714C">
      <w:pPr>
        <w:pStyle w:val="Default"/>
        <w:numPr>
          <w:ilvl w:val="0"/>
          <w:numId w:val="6"/>
        </w:numPr>
        <w:spacing w:after="24"/>
        <w:rPr>
          <w:i/>
          <w:color w:val="auto"/>
          <w:sz w:val="20"/>
          <w:szCs w:val="20"/>
          <w:lang w:val="en-US"/>
        </w:rPr>
      </w:pPr>
      <w:r w:rsidRPr="00EC4C01">
        <w:rPr>
          <w:i/>
          <w:color w:val="auto"/>
          <w:sz w:val="20"/>
          <w:szCs w:val="20"/>
          <w:lang w:val="en-US"/>
        </w:rPr>
        <w:t xml:space="preserve">Expenses ≥ 20% BU: contract needed: Y/N </w:t>
      </w:r>
    </w:p>
    <w:p w:rsidR="005A66CB" w:rsidRPr="00EC4C01" w:rsidRDefault="005A66CB" w:rsidP="0092714C">
      <w:pPr>
        <w:pStyle w:val="Default"/>
        <w:numPr>
          <w:ilvl w:val="0"/>
          <w:numId w:val="6"/>
        </w:numPr>
        <w:rPr>
          <w:i/>
          <w:color w:val="auto"/>
          <w:sz w:val="20"/>
          <w:szCs w:val="20"/>
          <w:lang w:val="en-US"/>
        </w:rPr>
      </w:pPr>
      <w:r w:rsidRPr="00EC4C01">
        <w:rPr>
          <w:i/>
          <w:color w:val="auto"/>
          <w:sz w:val="20"/>
          <w:szCs w:val="20"/>
          <w:lang w:val="en-US"/>
        </w:rPr>
        <w:t xml:space="preserve">Eligible costs: Materials, Personnel, Subcontracts, General, Other: Y/N </w:t>
      </w:r>
    </w:p>
    <w:p w:rsidR="005A66CB" w:rsidRPr="00EC4C01" w:rsidRDefault="005A66CB" w:rsidP="005A66CB">
      <w:pPr>
        <w:pStyle w:val="Default"/>
        <w:rPr>
          <w:i/>
          <w:color w:val="auto"/>
          <w:sz w:val="20"/>
          <w:szCs w:val="20"/>
          <w:lang w:val="en-US"/>
        </w:rPr>
      </w:pPr>
    </w:p>
    <w:p w:rsidR="005A66CB" w:rsidRPr="00EC4C01" w:rsidRDefault="005A66CB" w:rsidP="00EC4C01">
      <w:pPr>
        <w:pStyle w:val="Ttulo2"/>
        <w:rPr>
          <w:lang w:val="en-US"/>
        </w:rPr>
      </w:pPr>
      <w:proofErr w:type="gramStart"/>
      <w:r w:rsidRPr="00EC4C01">
        <w:rPr>
          <w:lang w:val="en-US"/>
        </w:rPr>
        <w:lastRenderedPageBreak/>
        <w:t>6.-</w:t>
      </w:r>
      <w:proofErr w:type="gramEnd"/>
      <w:r w:rsidRPr="00EC4C01">
        <w:rPr>
          <w:lang w:val="en-US"/>
        </w:rPr>
        <w:t xml:space="preserve"> SUBCONTRACTS </w:t>
      </w:r>
    </w:p>
    <w:p w:rsidR="005A66CB" w:rsidRPr="00EC4C01" w:rsidRDefault="005A66CB" w:rsidP="007E58F5">
      <w:pPr>
        <w:pStyle w:val="Default"/>
        <w:numPr>
          <w:ilvl w:val="0"/>
          <w:numId w:val="10"/>
        </w:numPr>
        <w:spacing w:after="26"/>
        <w:rPr>
          <w:i/>
          <w:color w:val="auto"/>
          <w:sz w:val="20"/>
          <w:szCs w:val="20"/>
          <w:lang w:val="en-US"/>
        </w:rPr>
      </w:pPr>
      <w:r w:rsidRPr="00EC4C01">
        <w:rPr>
          <w:i/>
          <w:color w:val="auto"/>
          <w:sz w:val="20"/>
          <w:szCs w:val="20"/>
          <w:lang w:val="en-US"/>
        </w:rPr>
        <w:t xml:space="preserve">Maximum 50% of total BU: Y/N </w:t>
      </w:r>
    </w:p>
    <w:p w:rsidR="005A66CB" w:rsidRPr="00EC4C01" w:rsidRDefault="005A66CB" w:rsidP="007E58F5">
      <w:pPr>
        <w:pStyle w:val="Default"/>
        <w:numPr>
          <w:ilvl w:val="0"/>
          <w:numId w:val="10"/>
        </w:numPr>
        <w:spacing w:after="26"/>
        <w:rPr>
          <w:i/>
          <w:color w:val="auto"/>
          <w:sz w:val="20"/>
          <w:szCs w:val="20"/>
          <w:lang w:val="en-US"/>
        </w:rPr>
      </w:pPr>
      <w:r w:rsidRPr="00EC4C01">
        <w:rPr>
          <w:i/>
          <w:color w:val="auto"/>
          <w:sz w:val="20"/>
          <w:szCs w:val="20"/>
          <w:lang w:val="en-US"/>
        </w:rPr>
        <w:t xml:space="preserve">Subcontracting with any other participant in the same project: Y/N. </w:t>
      </w:r>
    </w:p>
    <w:p w:rsidR="005A66CB" w:rsidRPr="00EC4C01" w:rsidRDefault="005A66CB" w:rsidP="007E58F5">
      <w:pPr>
        <w:pStyle w:val="Default"/>
        <w:numPr>
          <w:ilvl w:val="0"/>
          <w:numId w:val="10"/>
        </w:numPr>
        <w:spacing w:after="26"/>
        <w:rPr>
          <w:i/>
          <w:color w:val="auto"/>
          <w:sz w:val="20"/>
          <w:szCs w:val="20"/>
          <w:lang w:val="en-US"/>
        </w:rPr>
      </w:pPr>
      <w:r w:rsidRPr="00EC4C01">
        <w:rPr>
          <w:i/>
          <w:color w:val="auto"/>
          <w:sz w:val="20"/>
          <w:szCs w:val="20"/>
          <w:lang w:val="en-US"/>
        </w:rPr>
        <w:t xml:space="preserve">Research Institutes and Universities cannot subcontract: Y/N. </w:t>
      </w:r>
    </w:p>
    <w:p w:rsidR="005A66CB" w:rsidRPr="00EC4C01" w:rsidRDefault="005A66CB" w:rsidP="007E58F5">
      <w:pPr>
        <w:pStyle w:val="Default"/>
        <w:numPr>
          <w:ilvl w:val="0"/>
          <w:numId w:val="10"/>
        </w:numPr>
        <w:spacing w:after="26"/>
        <w:rPr>
          <w:i/>
          <w:color w:val="auto"/>
          <w:sz w:val="20"/>
          <w:szCs w:val="20"/>
          <w:lang w:val="en-US"/>
        </w:rPr>
      </w:pPr>
      <w:r w:rsidRPr="00EC4C01">
        <w:rPr>
          <w:i/>
          <w:color w:val="auto"/>
          <w:sz w:val="20"/>
          <w:szCs w:val="20"/>
          <w:lang w:val="en-US"/>
        </w:rPr>
        <w:t xml:space="preserve">Spanish entities subcontracted by non-Spanish consortium members: Y/N. </w:t>
      </w:r>
    </w:p>
    <w:p w:rsidR="005A66CB" w:rsidRPr="00EC4C01" w:rsidRDefault="005A66CB" w:rsidP="007E58F5">
      <w:pPr>
        <w:pStyle w:val="Default"/>
        <w:numPr>
          <w:ilvl w:val="0"/>
          <w:numId w:val="10"/>
        </w:numPr>
        <w:spacing w:after="26"/>
        <w:rPr>
          <w:i/>
          <w:color w:val="auto"/>
          <w:sz w:val="20"/>
          <w:szCs w:val="20"/>
          <w:lang w:val="en-US"/>
        </w:rPr>
      </w:pPr>
      <w:r w:rsidRPr="00EC4C01">
        <w:rPr>
          <w:i/>
          <w:color w:val="auto"/>
          <w:sz w:val="20"/>
          <w:szCs w:val="20"/>
          <w:lang w:val="en-US"/>
        </w:rPr>
        <w:t xml:space="preserve">Only “industrial research” or “experimental development”: Y/N. </w:t>
      </w:r>
    </w:p>
    <w:p w:rsidR="004800DC" w:rsidRPr="00EC4C01" w:rsidRDefault="005A66CB" w:rsidP="007E58F5">
      <w:pPr>
        <w:pStyle w:val="Default"/>
        <w:numPr>
          <w:ilvl w:val="0"/>
          <w:numId w:val="10"/>
        </w:numPr>
        <w:rPr>
          <w:color w:val="auto"/>
          <w:lang w:val="en-US"/>
        </w:rPr>
      </w:pPr>
      <w:r w:rsidRPr="00EC4C01">
        <w:rPr>
          <w:color w:val="auto"/>
          <w:sz w:val="20"/>
          <w:szCs w:val="20"/>
          <w:lang w:val="en-US"/>
        </w:rPr>
        <w:t>Fundam</w:t>
      </w:r>
      <w:r w:rsidR="006D2EB4" w:rsidRPr="00EC4C01">
        <w:rPr>
          <w:color w:val="auto"/>
          <w:sz w:val="20"/>
          <w:szCs w:val="20"/>
          <w:lang w:val="en-US"/>
        </w:rPr>
        <w:t>ental research activities: Y/N.</w:t>
      </w:r>
    </w:p>
    <w:sectPr w:rsidR="004800DC" w:rsidRPr="00EC4C01" w:rsidSect="000C73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7338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E11" w:rsidRDefault="00B03E11" w:rsidP="00B41234">
      <w:pPr>
        <w:spacing w:after="0" w:line="240" w:lineRule="auto"/>
      </w:pPr>
      <w:r>
        <w:separator/>
      </w:r>
    </w:p>
  </w:endnote>
  <w:endnote w:type="continuationSeparator" w:id="0">
    <w:p w:rsidR="00B03E11" w:rsidRDefault="00B03E11" w:rsidP="00B41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234" w:rsidRDefault="00B4123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234" w:rsidRDefault="00B4123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234" w:rsidRDefault="00B4123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E11" w:rsidRDefault="00B03E11" w:rsidP="00B41234">
      <w:pPr>
        <w:spacing w:after="0" w:line="240" w:lineRule="auto"/>
      </w:pPr>
      <w:r>
        <w:separator/>
      </w:r>
    </w:p>
  </w:footnote>
  <w:footnote w:type="continuationSeparator" w:id="0">
    <w:p w:rsidR="00B03E11" w:rsidRDefault="00B03E11" w:rsidP="00B41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234" w:rsidRDefault="00B4123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234" w:rsidRDefault="00B4123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234" w:rsidRDefault="00B4123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7BAF"/>
    <w:multiLevelType w:val="hybridMultilevel"/>
    <w:tmpl w:val="588E9A6A"/>
    <w:lvl w:ilvl="0" w:tplc="B79EA244">
      <w:numFmt w:val="bullet"/>
      <w:lvlText w:val="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387615"/>
    <w:multiLevelType w:val="hybridMultilevel"/>
    <w:tmpl w:val="B5C8373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710265"/>
    <w:multiLevelType w:val="hybridMultilevel"/>
    <w:tmpl w:val="0A3292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BF083D"/>
    <w:multiLevelType w:val="hybridMultilevel"/>
    <w:tmpl w:val="9468FF04"/>
    <w:lvl w:ilvl="0" w:tplc="B79EA244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30EE6"/>
    <w:multiLevelType w:val="hybridMultilevel"/>
    <w:tmpl w:val="7E82C5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677B78"/>
    <w:multiLevelType w:val="hybridMultilevel"/>
    <w:tmpl w:val="06BEE8B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A05428F"/>
    <w:multiLevelType w:val="hybridMultilevel"/>
    <w:tmpl w:val="6D6E79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9476AF"/>
    <w:multiLevelType w:val="hybridMultilevel"/>
    <w:tmpl w:val="DB106F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4136C5"/>
    <w:multiLevelType w:val="hybridMultilevel"/>
    <w:tmpl w:val="BB6CC9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CF01B7"/>
    <w:multiLevelType w:val="hybridMultilevel"/>
    <w:tmpl w:val="06BE0A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6CB"/>
    <w:rsid w:val="000879B5"/>
    <w:rsid w:val="000C7385"/>
    <w:rsid w:val="001D6B29"/>
    <w:rsid w:val="00297369"/>
    <w:rsid w:val="002B6263"/>
    <w:rsid w:val="003A26F0"/>
    <w:rsid w:val="00400673"/>
    <w:rsid w:val="004800DC"/>
    <w:rsid w:val="00486832"/>
    <w:rsid w:val="004D79E2"/>
    <w:rsid w:val="005274F9"/>
    <w:rsid w:val="00561038"/>
    <w:rsid w:val="005A66CB"/>
    <w:rsid w:val="005D6625"/>
    <w:rsid w:val="005E4B25"/>
    <w:rsid w:val="005F7607"/>
    <w:rsid w:val="00676DCD"/>
    <w:rsid w:val="006D2EB4"/>
    <w:rsid w:val="007E58F5"/>
    <w:rsid w:val="0092714C"/>
    <w:rsid w:val="009E7609"/>
    <w:rsid w:val="009F5596"/>
    <w:rsid w:val="00A57823"/>
    <w:rsid w:val="00B03E11"/>
    <w:rsid w:val="00B41234"/>
    <w:rsid w:val="00C83214"/>
    <w:rsid w:val="00CF6866"/>
    <w:rsid w:val="00E438B3"/>
    <w:rsid w:val="00E47C8C"/>
    <w:rsid w:val="00EC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A66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C4C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A66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5A66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B412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1234"/>
  </w:style>
  <w:style w:type="paragraph" w:styleId="Piedepgina">
    <w:name w:val="footer"/>
    <w:basedOn w:val="Normal"/>
    <w:link w:val="PiedepginaCar"/>
    <w:uiPriority w:val="99"/>
    <w:unhideWhenUsed/>
    <w:rsid w:val="00B412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1234"/>
  </w:style>
  <w:style w:type="paragraph" w:styleId="Revisin">
    <w:name w:val="Revision"/>
    <w:hidden/>
    <w:uiPriority w:val="99"/>
    <w:semiHidden/>
    <w:rsid w:val="001D6B2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D6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B29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EC4C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A66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C4C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A66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5A66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B412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1234"/>
  </w:style>
  <w:style w:type="paragraph" w:styleId="Piedepgina">
    <w:name w:val="footer"/>
    <w:basedOn w:val="Normal"/>
    <w:link w:val="PiedepginaCar"/>
    <w:uiPriority w:val="99"/>
    <w:unhideWhenUsed/>
    <w:rsid w:val="00B412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1234"/>
  </w:style>
  <w:style w:type="paragraph" w:styleId="Revisin">
    <w:name w:val="Revision"/>
    <w:hidden/>
    <w:uiPriority w:val="99"/>
    <w:semiHidden/>
    <w:rsid w:val="001D6B2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D6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B29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EC4C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istadoDocumentosCT" ma:contentTypeID="0x0101002B548C03437E43FC972CE33E155068B400B6E626805F1AFC449BA8323DD431E2C5" ma:contentTypeVersion="9" ma:contentTypeDescription="Tipo de contenido para las bibliotecas de documentos de tipo listado de documentos" ma:contentTypeScope="" ma:versionID="992f5ecc20ed85e32ab10da24f239995">
  <xsd:schema xmlns:xsd="http://www.w3.org/2001/XMLSchema" xmlns:xs="http://www.w3.org/2001/XMLSchema" xmlns:p="http://schemas.microsoft.com/office/2006/metadata/properties" xmlns:ns2="45671215-F93E-4AE2-931A-F3B0AC03D585" xmlns:ns3="cc47aa10-76f6-44fd-8d2a-3cf7ed5e9a19" targetNamespace="http://schemas.microsoft.com/office/2006/metadata/properties" ma:root="true" ma:fieldsID="c74fa8d3bb7a1da57a805b6a5c1ca01a" ns2:_="" ns3:_="">
    <xsd:import namespace="45671215-F93E-4AE2-931A-F3B0AC03D585"/>
    <xsd:import namespace="cc47aa10-76f6-44fd-8d2a-3cf7ed5e9a19"/>
    <xsd:element name="properties">
      <xsd:complexType>
        <xsd:sequence>
          <xsd:element name="documentManagement">
            <xsd:complexType>
              <xsd:all>
                <xsd:element ref="ns2:MCLDDescripcion" minOccurs="0"/>
                <xsd:element ref="ns2:MCLDOrden" minOccurs="0"/>
                <xsd:element ref="ns3:ID_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71215-F93E-4AE2-931A-F3B0AC03D585" elementFormDefault="qualified">
    <xsd:import namespace="http://schemas.microsoft.com/office/2006/documentManagement/types"/>
    <xsd:import namespace="http://schemas.microsoft.com/office/infopath/2007/PartnerControls"/>
    <xsd:element name="MCLDDescripcion" ma:index="8" nillable="true" ma:displayName="Descripción" ma:internalName="MCLDDescripcion">
      <xsd:simpleType>
        <xsd:restriction base="dms:Note">
          <xsd:maxLength value="255"/>
        </xsd:restriction>
      </xsd:simpleType>
    </xsd:element>
    <xsd:element name="MCLDOrden" ma:index="9" nillable="true" ma:displayName="Orden" ma:decimals="0" ma:internalName="MCLDOrden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7aa10-76f6-44fd-8d2a-3cf7ed5e9a19" elementFormDefault="qualified">
    <xsd:import namespace="http://schemas.microsoft.com/office/2006/documentManagement/types"/>
    <xsd:import namespace="http://schemas.microsoft.com/office/infopath/2007/PartnerControls"/>
    <xsd:element name="ID_ES" ma:index="10" nillable="true" ma:displayName="ID_ES" ma:decimals="0" ma:hidden="true" ma:internalName="ID_ES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MCLDOrden xmlns="45671215-F93E-4AE2-931A-F3B0AC03D585">2</MCLDOrden>
    <MCLDDescripcion xmlns="45671215-F93E-4AE2-931A-F3B0AC03D585" xsi:nil="true"/>
    <ID_ES xmlns="cc47aa10-76f6-44fd-8d2a-3cf7ed5e9a19" xsi:nil="true"/>
  </documentManagement>
</p:properties>
</file>

<file path=customXml/item5.xml><?xml version="1.0" encoding="utf-8"?>
<?mso-contentType ?>
<spe:Receivers xmlns:spe="http://schemas.microsoft.com/sharepoint/events">
  <Receiver>
    <Name>ItemAdded</Name>
    <Synchronization>Asynchronous</Synchronization>
    <Type>10001</Type>
    <SequenceNumber>10001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ItemUpdated</Name>
    <Synchronization>Asynchronous</Synchronization>
    <Type>10002</Type>
    <SequenceNumber>10002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ItemDeleted</Name>
    <Synchronization>Asynchronous</Synchronization>
    <Type>10003</Type>
    <SequenceNumber>10003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ItemAdded</Name>
    <Synchronization>Asynchronous</Synchronization>
    <Type>10001</Type>
    <SequenceNumber>10001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ItemUpdated</Name>
    <Synchronization>Asynchronous</Synchronization>
    <Type>10002</Type>
    <SequenceNumber>10002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ItemDeleted</Name>
    <Synchronization>Asynchronous</Synchronization>
    <Type>10003</Type>
    <SequenceNumber>10003</SequenceNumber>
    <Url/>
    <Assembly>Ministerio.SP.Core, Version=1.0.0.0, Culture=neutral, PublicKeyToken=b074f1446d6ffa9a</Assembly>
    <Class>Ministerio.SP.Core.EventReceivers.STAM.STAMGenericaListas</Class>
    <Data/>
    <Filter/>
  </Receiver>
</spe:Receivers>
</file>

<file path=customXml/itemProps1.xml><?xml version="1.0" encoding="utf-8"?>
<ds:datastoreItem xmlns:ds="http://schemas.openxmlformats.org/officeDocument/2006/customXml" ds:itemID="{221CD748-9C33-452E-A09F-9A8ADDE75ACA}"/>
</file>

<file path=customXml/itemProps2.xml><?xml version="1.0" encoding="utf-8"?>
<ds:datastoreItem xmlns:ds="http://schemas.openxmlformats.org/officeDocument/2006/customXml" ds:itemID="{D04CD356-8721-494E-B338-89FEDC83871D}"/>
</file>

<file path=customXml/itemProps3.xml><?xml version="1.0" encoding="utf-8"?>
<ds:datastoreItem xmlns:ds="http://schemas.openxmlformats.org/officeDocument/2006/customXml" ds:itemID="{4619C4DB-993D-4212-A0B0-09E66D253514}"/>
</file>

<file path=customXml/itemProps4.xml><?xml version="1.0" encoding="utf-8"?>
<ds:datastoreItem xmlns:ds="http://schemas.openxmlformats.org/officeDocument/2006/customXml" ds:itemID="{D6A2F804-1B83-4F62-A786-32A5F974F4F8}"/>
</file>

<file path=customXml/itemProps5.xml><?xml version="1.0" encoding="utf-8"?>
<ds:datastoreItem xmlns:ds="http://schemas.openxmlformats.org/officeDocument/2006/customXml" ds:itemID="{F3053D54-32BF-4E70-A644-42A14C7F7F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391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MINETUR</Company>
  <LinksUpToDate>false</LinksUpToDate>
  <CharactersWithSpaces>2537</CharactersWithSpaces>
  <SharedDoc>false</SharedDoc>
  <HyperlinkBase>http://www.minetur.gob.es/portalayudas/Artemis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ARTEMIS Spain Criteria Rates</dc:title>
  <dc:subject>ARTEMIS Call 2012</dc:subject>
  <dc:creator>Taillefer De Prado, Maria Eugenia;minetur_y@minetur.es</dc:creator>
  <cp:keywords>ARTEMIS Call 2012, Formulario de Criterios de elegibilidad, ARTEMIS, fase europea, España</cp:keywords>
  <dc:description/>
  <cp:lastModifiedBy>MINETUR</cp:lastModifiedBy>
  <cp:revision>4</cp:revision>
  <dcterms:created xsi:type="dcterms:W3CDTF">2012-07-13T10:32:00Z</dcterms:created>
  <dcterms:modified xsi:type="dcterms:W3CDTF">2012-07-16T09:54:00Z</dcterms:modified>
  <cp:category>Solicitud europea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0x0101002B548C03437E43FC972CE33E155068B400B6E626805F1AFC449BA8323DD431E2C5</vt:lpwstr>
  </property>
</Properties>
</file>